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C1" w:rsidRPr="00E03CD2" w:rsidRDefault="001B20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CD2" w:rsidRDefault="00E03CD2" w:rsidP="00C535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FEA">
        <w:rPr>
          <w:rFonts w:ascii="Arial" w:hAnsi="Arial" w:cs="Arial"/>
          <w:b/>
          <w:sz w:val="24"/>
          <w:szCs w:val="24"/>
        </w:rPr>
        <w:t>Orientações:</w:t>
      </w:r>
    </w:p>
    <w:p w:rsidR="00C5356A" w:rsidRPr="00B23FEA" w:rsidRDefault="00C5356A" w:rsidP="00C535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3CD2" w:rsidRDefault="00E03CD2" w:rsidP="00C53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agend</w:t>
      </w:r>
      <w:r w:rsidR="00B23FEA">
        <w:rPr>
          <w:rFonts w:ascii="Arial" w:hAnsi="Arial" w:cs="Arial"/>
          <w:sz w:val="24"/>
          <w:szCs w:val="24"/>
        </w:rPr>
        <w:t>amento de Dissertação Projeto</w:t>
      </w:r>
      <w:r>
        <w:rPr>
          <w:rFonts w:ascii="Arial" w:hAnsi="Arial" w:cs="Arial"/>
          <w:sz w:val="24"/>
          <w:szCs w:val="24"/>
        </w:rPr>
        <w:t xml:space="preserve">: </w:t>
      </w:r>
      <w:r w:rsidR="00B23FEA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prazo de 15 (quinze) dias de antecedência</w:t>
      </w:r>
      <w:r w:rsidR="00B23FEA">
        <w:rPr>
          <w:rFonts w:ascii="Arial" w:hAnsi="Arial" w:cs="Arial"/>
          <w:sz w:val="24"/>
          <w:szCs w:val="24"/>
        </w:rPr>
        <w:t xml:space="preserve"> este </w:t>
      </w:r>
      <w:r w:rsidR="00B23FEA" w:rsidRPr="00C5356A">
        <w:rPr>
          <w:rFonts w:ascii="Arial" w:hAnsi="Arial" w:cs="Arial"/>
          <w:b/>
          <w:sz w:val="24"/>
          <w:szCs w:val="24"/>
        </w:rPr>
        <w:t>Formulário</w:t>
      </w:r>
      <w:r w:rsidR="00B23FEA"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– </w:t>
      </w:r>
      <w:hyperlink r:id="rId6" w:history="1">
        <w:r w:rsidR="00C5356A" w:rsidRPr="0076010C">
          <w:rPr>
            <w:rStyle w:val="Hyperlink"/>
            <w:rFonts w:ascii="Arial" w:hAnsi="Arial" w:cs="Arial"/>
            <w:sz w:val="24"/>
            <w:szCs w:val="24"/>
          </w:rPr>
          <w:t>meec@ucpel.edu.br</w:t>
        </w:r>
      </w:hyperlink>
    </w:p>
    <w:p w:rsidR="00C5356A" w:rsidRDefault="00C5356A" w:rsidP="00C53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 w:rsidP="00C53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agendamento de defesa: </w:t>
      </w:r>
      <w:r w:rsidR="00B23FEA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prazo de 30 (trinta) dias de antecedência</w:t>
      </w:r>
      <w:r w:rsidR="00C5356A">
        <w:rPr>
          <w:rFonts w:ascii="Arial" w:hAnsi="Arial" w:cs="Arial"/>
          <w:sz w:val="24"/>
          <w:szCs w:val="24"/>
        </w:rPr>
        <w:t xml:space="preserve"> este </w:t>
      </w:r>
      <w:r w:rsidR="00C5356A" w:rsidRPr="00C5356A">
        <w:rPr>
          <w:rFonts w:ascii="Arial" w:hAnsi="Arial" w:cs="Arial"/>
          <w:b/>
          <w:sz w:val="24"/>
          <w:szCs w:val="24"/>
        </w:rPr>
        <w:t>Formulário</w:t>
      </w:r>
      <w:r w:rsidR="00C5356A"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– </w:t>
      </w:r>
      <w:hyperlink r:id="rId7" w:history="1">
        <w:r w:rsidR="00C5356A" w:rsidRPr="0076010C">
          <w:rPr>
            <w:rStyle w:val="Hyperlink"/>
            <w:rFonts w:ascii="Arial" w:hAnsi="Arial" w:cs="Arial"/>
            <w:sz w:val="24"/>
            <w:szCs w:val="24"/>
          </w:rPr>
          <w:t>meec@ucpel.edu.br</w:t>
        </w:r>
      </w:hyperlink>
    </w:p>
    <w:p w:rsidR="00C5356A" w:rsidRDefault="00C5356A" w:rsidP="00C53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3FEA" w:rsidRDefault="00B23FEA" w:rsidP="00C53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Resolução Nº368, que põe em vigência o Regimento do Programa de Pós-Graduação em Engenharia Eletrônica e Computação, sobre a composição da Banca Examinadora para Dissertação (Projeto):</w:t>
      </w:r>
    </w:p>
    <w:p w:rsidR="00C5356A" w:rsidRDefault="00C5356A" w:rsidP="00C53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3FEA" w:rsidRPr="00C5356A" w:rsidRDefault="00B23FEA" w:rsidP="00C5356A"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C5356A">
        <w:rPr>
          <w:rFonts w:ascii="Arial" w:hAnsi="Arial" w:cs="Arial"/>
          <w:i/>
          <w:sz w:val="24"/>
          <w:szCs w:val="24"/>
        </w:rPr>
        <w:t>Art. 54. A Banca Examinadora da Dissertação (Projeto) será composta pelo Orientador e por mais 2 (dois) docentes com titulação de doutorado, designados pelo Colegiado, ouvido o Orientador.</w:t>
      </w:r>
    </w:p>
    <w:p w:rsidR="00C5356A" w:rsidRPr="00C5356A" w:rsidRDefault="00C5356A" w:rsidP="00C5356A"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</w:p>
    <w:p w:rsidR="00B23FEA" w:rsidRPr="00C5356A" w:rsidRDefault="00B23FEA" w:rsidP="00C5356A"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C5356A">
        <w:rPr>
          <w:rFonts w:ascii="Arial" w:hAnsi="Arial" w:cs="Arial"/>
          <w:i/>
          <w:sz w:val="24"/>
          <w:szCs w:val="24"/>
        </w:rPr>
        <w:t>Parágrafo único – Todos os membros da Banca Examinadora, exceto o orientador, de Dissertação (Projeto) devem emitir conceito.</w:t>
      </w:r>
    </w:p>
    <w:p w:rsidR="00C5356A" w:rsidRDefault="00C5356A" w:rsidP="00C53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3FEA" w:rsidRDefault="00B23FEA" w:rsidP="00C53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Resolução Nº368, que põe em vigência o Regimento do Programa de Pós-Graduação em Engenharia Eletrônica e Computação, sobre a composição da Banca Examinadora para Dissertação:</w:t>
      </w:r>
    </w:p>
    <w:p w:rsidR="00C5356A" w:rsidRDefault="00C5356A" w:rsidP="00C53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356A" w:rsidRPr="00C5356A" w:rsidRDefault="00B23FEA" w:rsidP="00C5356A"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C5356A">
        <w:rPr>
          <w:rFonts w:ascii="Arial" w:hAnsi="Arial" w:cs="Arial"/>
          <w:i/>
          <w:sz w:val="24"/>
          <w:szCs w:val="24"/>
        </w:rPr>
        <w:t xml:space="preserve">Art. 55. Banca Examinadora de Dissertação de Mestrado será composta pelo Orientador e no mínimo por mais 2 </w:t>
      </w:r>
      <w:r w:rsidRPr="00C5356A">
        <w:rPr>
          <w:rFonts w:ascii="Arial" w:hAnsi="Arial" w:cs="Arial"/>
          <w:i/>
          <w:sz w:val="24"/>
          <w:szCs w:val="24"/>
        </w:rPr>
        <w:lastRenderedPageBreak/>
        <w:t>(dois) membros com titulação de doutorado, designados pelo Colegiado, ouvido o Orientador.</w:t>
      </w:r>
    </w:p>
    <w:p w:rsidR="00C5356A" w:rsidRPr="00C5356A" w:rsidRDefault="00C5356A" w:rsidP="00C5356A"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</w:p>
    <w:p w:rsidR="00B23FEA" w:rsidRPr="00C5356A" w:rsidRDefault="00B23FEA" w:rsidP="00C5356A"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C5356A">
        <w:rPr>
          <w:rFonts w:ascii="Arial" w:hAnsi="Arial" w:cs="Arial"/>
          <w:i/>
          <w:color w:val="4D5156"/>
          <w:sz w:val="26"/>
          <w:szCs w:val="26"/>
          <w:shd w:val="clear" w:color="auto" w:fill="FFFFFF"/>
        </w:rPr>
        <w:t xml:space="preserve">§ </w:t>
      </w:r>
      <w:r w:rsidRPr="00C5356A">
        <w:rPr>
          <w:rFonts w:ascii="Arial" w:hAnsi="Arial" w:cs="Arial"/>
          <w:i/>
          <w:sz w:val="24"/>
          <w:szCs w:val="24"/>
        </w:rPr>
        <w:t>1º O Orientador não tem direito a emitir parecer sobre a Dissertação de Mestrado</w:t>
      </w:r>
    </w:p>
    <w:p w:rsidR="00B23FEA" w:rsidRPr="00C5356A" w:rsidRDefault="00B23FEA" w:rsidP="00C5356A"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C5356A">
        <w:rPr>
          <w:rFonts w:ascii="Arial" w:hAnsi="Arial" w:cs="Arial"/>
          <w:i/>
          <w:color w:val="4D5156"/>
          <w:sz w:val="26"/>
          <w:szCs w:val="26"/>
          <w:shd w:val="clear" w:color="auto" w:fill="FFFFFF"/>
        </w:rPr>
        <w:t xml:space="preserve">§ </w:t>
      </w:r>
      <w:r w:rsidRPr="00C5356A">
        <w:rPr>
          <w:rFonts w:ascii="Arial" w:hAnsi="Arial" w:cs="Arial"/>
          <w:i/>
          <w:sz w:val="24"/>
          <w:szCs w:val="24"/>
        </w:rPr>
        <w:t>2º Pelo menos um dos membros deverá ser um pesquisador externo ao Programa e de uma Instituição não participante da associação.</w:t>
      </w:r>
    </w:p>
    <w:p w:rsidR="00E03CD2" w:rsidRPr="00E03CD2" w:rsidRDefault="00E03CD2" w:rsidP="00E03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56A" w:rsidRDefault="00C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20C1" w:rsidRPr="00E03CD2" w:rsidRDefault="00FA2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CD2">
        <w:rPr>
          <w:rFonts w:ascii="Arial" w:hAnsi="Arial" w:cs="Arial"/>
          <w:b/>
          <w:sz w:val="24"/>
          <w:szCs w:val="24"/>
        </w:rPr>
        <w:t>FORMULÁRIO</w:t>
      </w:r>
    </w:p>
    <w:p w:rsidR="00FA2968" w:rsidRPr="00E03CD2" w:rsidRDefault="00FA2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20C1" w:rsidRPr="00E03CD2" w:rsidRDefault="005E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CD2">
        <w:rPr>
          <w:rFonts w:ascii="Arial" w:hAnsi="Arial" w:cs="Arial"/>
          <w:b/>
          <w:sz w:val="24"/>
          <w:szCs w:val="24"/>
        </w:rPr>
        <w:t>Solicitação de Defesa/Qualificação de Dissertação</w:t>
      </w:r>
    </w:p>
    <w:p w:rsidR="001B20C1" w:rsidRPr="00E03CD2" w:rsidRDefault="001B2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20C1" w:rsidRPr="00E03CD2" w:rsidRDefault="001B2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072" w:type="dxa"/>
        <w:tblInd w:w="-910" w:type="dxa"/>
        <w:tblCellMar>
          <w:left w:w="83" w:type="dxa"/>
        </w:tblCellMar>
        <w:tblLook w:val="04A0"/>
      </w:tblPr>
      <w:tblGrid>
        <w:gridCol w:w="3403"/>
        <w:gridCol w:w="993"/>
        <w:gridCol w:w="3685"/>
        <w:gridCol w:w="991"/>
      </w:tblGrid>
      <w:tr w:rsidR="001B20C1" w:rsidRPr="00E03CD2" w:rsidTr="00FA2968">
        <w:trPr>
          <w:trHeight w:val="478"/>
        </w:trPr>
        <w:tc>
          <w:tcPr>
            <w:tcW w:w="3403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Defesa de Dissertação</w:t>
            </w:r>
          </w:p>
        </w:tc>
        <w:tc>
          <w:tcPr>
            <w:tcW w:w="993" w:type="dxa"/>
            <w:shd w:val="clear" w:color="auto" w:fill="auto"/>
            <w:tcMar>
              <w:left w:w="83" w:type="dxa"/>
            </w:tcMar>
            <w:vAlign w:val="center"/>
          </w:tcPr>
          <w:p w:rsidR="001B20C1" w:rsidRPr="00E03CD2" w:rsidRDefault="001B2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C535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Dissertação (Projeto)</w:t>
            </w:r>
          </w:p>
        </w:tc>
        <w:tc>
          <w:tcPr>
            <w:tcW w:w="991" w:type="dxa"/>
            <w:shd w:val="clear" w:color="auto" w:fill="auto"/>
            <w:tcMar>
              <w:left w:w="83" w:type="dxa"/>
            </w:tcMar>
            <w:vAlign w:val="center"/>
          </w:tcPr>
          <w:p w:rsidR="001B20C1" w:rsidRPr="00E03CD2" w:rsidRDefault="001B2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0C1" w:rsidRPr="00E03CD2" w:rsidRDefault="001B20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2968" w:rsidRPr="00E03CD2" w:rsidRDefault="00FA296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11" w:type="dxa"/>
        <w:tblInd w:w="-910" w:type="dxa"/>
        <w:tblCellMar>
          <w:left w:w="83" w:type="dxa"/>
        </w:tblCellMar>
        <w:tblLook w:val="04A0"/>
      </w:tblPr>
      <w:tblGrid>
        <w:gridCol w:w="6660"/>
        <w:gridCol w:w="2551"/>
      </w:tblGrid>
      <w:tr w:rsidR="001B20C1" w:rsidRPr="00E03CD2" w:rsidTr="00FA2968">
        <w:trPr>
          <w:trHeight w:val="466"/>
        </w:trPr>
        <w:tc>
          <w:tcPr>
            <w:tcW w:w="9211" w:type="dxa"/>
            <w:gridSpan w:val="2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PARA AGENDAMENTO</w:t>
            </w:r>
          </w:p>
        </w:tc>
      </w:tr>
      <w:tr w:rsidR="001B20C1" w:rsidRPr="00E03CD2" w:rsidTr="00FA2968">
        <w:trPr>
          <w:trHeight w:val="499"/>
        </w:trPr>
        <w:tc>
          <w:tcPr>
            <w:tcW w:w="6660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2551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C1" w:rsidRPr="00E03CD2" w:rsidTr="00FA2968">
        <w:trPr>
          <w:trHeight w:val="480"/>
        </w:trPr>
        <w:tc>
          <w:tcPr>
            <w:tcW w:w="6660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2551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0C1" w:rsidRPr="00E03CD2" w:rsidRDefault="001B20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20C1" w:rsidRPr="00E03CD2" w:rsidRDefault="001B20C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CellMar>
          <w:left w:w="83" w:type="dxa"/>
        </w:tblCellMar>
        <w:tblLook w:val="04A0"/>
      </w:tblPr>
      <w:tblGrid>
        <w:gridCol w:w="10519"/>
      </w:tblGrid>
      <w:tr w:rsidR="001B20C1" w:rsidRPr="00E03CD2" w:rsidTr="00FA2968">
        <w:trPr>
          <w:trHeight w:val="483"/>
          <w:jc w:val="center"/>
        </w:trPr>
        <w:tc>
          <w:tcPr>
            <w:tcW w:w="10519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Nome Completo do(a) Discente:</w:t>
            </w:r>
          </w:p>
        </w:tc>
      </w:tr>
      <w:tr w:rsidR="001B20C1" w:rsidRPr="00E03CD2" w:rsidTr="00FA2968">
        <w:trPr>
          <w:trHeight w:val="547"/>
          <w:jc w:val="center"/>
        </w:trPr>
        <w:tc>
          <w:tcPr>
            <w:tcW w:w="10519" w:type="dxa"/>
            <w:shd w:val="clear" w:color="auto" w:fill="auto"/>
            <w:tcMar>
              <w:left w:w="83" w:type="dxa"/>
            </w:tcMar>
          </w:tcPr>
          <w:p w:rsidR="001B20C1" w:rsidRPr="00E03CD2" w:rsidRDefault="00F2662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sz w:val="24"/>
                <w:szCs w:val="24"/>
              </w:rPr>
              <w:pict>
                <v:shapetype id="shapetype_13" o:spid="_x0000_m1032" coordsize="21600,21600" o:spt="100" adj="10800,10800,0" path="m0@5l@3@5@3,,21600,10800@3,21600@3@6,0@6xe">
                  <v:stroke joinstyle="miter"/>
                  <v:formulas>
                    <v:f eqn="val 21600"/>
                    <v:f eqn="val #1"/>
                    <v:f eqn="val #0"/>
                    <v:f eqn="sum width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0,@5,@8,@6"/>
                  <v:handles>
                    <v:h position="center,@5"/>
                    <v:h position="@3,center"/>
                  </v:handles>
                </v:shapetype>
              </w:pict>
            </w:r>
          </w:p>
        </w:tc>
      </w:tr>
    </w:tbl>
    <w:p w:rsidR="001B20C1" w:rsidRPr="00E03CD2" w:rsidRDefault="001B20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20C1" w:rsidRPr="00E03CD2" w:rsidRDefault="001B20C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CellMar>
          <w:left w:w="83" w:type="dxa"/>
        </w:tblCellMar>
        <w:tblLook w:val="04A0"/>
      </w:tblPr>
      <w:tblGrid>
        <w:gridCol w:w="10519"/>
      </w:tblGrid>
      <w:tr w:rsidR="001B20C1" w:rsidRPr="00E03CD2" w:rsidTr="00FA2968">
        <w:trPr>
          <w:trHeight w:val="478"/>
          <w:jc w:val="center"/>
        </w:trPr>
        <w:tc>
          <w:tcPr>
            <w:tcW w:w="10519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Título Completo do Trabalho:</w:t>
            </w:r>
          </w:p>
        </w:tc>
      </w:tr>
      <w:tr w:rsidR="001B20C1" w:rsidRPr="00E03CD2" w:rsidTr="00FA2968">
        <w:trPr>
          <w:trHeight w:val="557"/>
          <w:jc w:val="center"/>
        </w:trPr>
        <w:tc>
          <w:tcPr>
            <w:tcW w:w="10519" w:type="dxa"/>
            <w:shd w:val="clear" w:color="auto" w:fill="auto"/>
            <w:tcMar>
              <w:left w:w="83" w:type="dxa"/>
            </w:tcMar>
            <w:vAlign w:val="center"/>
          </w:tcPr>
          <w:p w:rsidR="001B20C1" w:rsidRPr="00E03CD2" w:rsidRDefault="005E1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B20C1" w:rsidRPr="00E03CD2" w:rsidRDefault="001B20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20C1" w:rsidRPr="00E03CD2" w:rsidRDefault="001B20C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CellMar>
          <w:left w:w="83" w:type="dxa"/>
        </w:tblCellMar>
        <w:tblLook w:val="04A0"/>
      </w:tblPr>
      <w:tblGrid>
        <w:gridCol w:w="10519"/>
      </w:tblGrid>
      <w:tr w:rsidR="001B20C1" w:rsidRPr="00E03CD2" w:rsidTr="00FA2968">
        <w:trPr>
          <w:trHeight w:val="488"/>
          <w:jc w:val="center"/>
        </w:trPr>
        <w:tc>
          <w:tcPr>
            <w:tcW w:w="10519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Nome Completo do(a) Professor(a) Orientador(a):</w:t>
            </w:r>
          </w:p>
        </w:tc>
      </w:tr>
      <w:tr w:rsidR="001B20C1" w:rsidRPr="00E03CD2" w:rsidTr="00FA2968">
        <w:trPr>
          <w:trHeight w:val="567"/>
          <w:jc w:val="center"/>
        </w:trPr>
        <w:tc>
          <w:tcPr>
            <w:tcW w:w="10519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0C1" w:rsidRPr="00E03CD2" w:rsidRDefault="001B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0C1" w:rsidRPr="00E03CD2" w:rsidRDefault="001B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1" w:type="dxa"/>
        <w:tblInd w:w="-910" w:type="dxa"/>
        <w:tblCellMar>
          <w:left w:w="83" w:type="dxa"/>
        </w:tblCellMar>
        <w:tblLook w:val="04A0"/>
      </w:tblPr>
      <w:tblGrid>
        <w:gridCol w:w="10491"/>
      </w:tblGrid>
      <w:tr w:rsidR="001B20C1" w:rsidRPr="00E03CD2" w:rsidTr="00FA2968">
        <w:trPr>
          <w:trHeight w:val="559"/>
        </w:trPr>
        <w:tc>
          <w:tcPr>
            <w:tcW w:w="10491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EXAMINADOR INTERNO</w:t>
            </w:r>
            <w:r w:rsidR="00FA2968" w:rsidRPr="00E03CD2">
              <w:rPr>
                <w:rFonts w:ascii="Arial" w:hAnsi="Arial" w:cs="Arial"/>
                <w:b/>
                <w:sz w:val="24"/>
                <w:szCs w:val="24"/>
              </w:rPr>
              <w:t xml:space="preserve"> (professor do Programa)</w:t>
            </w:r>
          </w:p>
        </w:tc>
      </w:tr>
      <w:tr w:rsidR="001B20C1" w:rsidRPr="00E03CD2" w:rsidTr="00FA2968">
        <w:trPr>
          <w:trHeight w:val="553"/>
        </w:trPr>
        <w:tc>
          <w:tcPr>
            <w:tcW w:w="10491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Nome Completo Examinador Interno</w:t>
            </w:r>
            <w:r w:rsidRPr="00E03CD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1B20C1" w:rsidRPr="00E03CD2" w:rsidTr="00FA2968">
        <w:trPr>
          <w:trHeight w:val="560"/>
        </w:trPr>
        <w:tc>
          <w:tcPr>
            <w:tcW w:w="10491" w:type="dxa"/>
            <w:shd w:val="clear" w:color="auto" w:fill="FFFFFF" w:themeFill="background1"/>
            <w:tcMar>
              <w:left w:w="83" w:type="dxa"/>
            </w:tcMar>
          </w:tcPr>
          <w:p w:rsidR="001B20C1" w:rsidRPr="00E03CD2" w:rsidRDefault="001B20C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CD2" w:rsidRPr="00E03CD2" w:rsidRDefault="00E03CD2" w:rsidP="00E03C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3CD2">
        <w:rPr>
          <w:rFonts w:ascii="Arial" w:hAnsi="Arial" w:cs="Arial"/>
          <w:color w:val="FF0000"/>
          <w:sz w:val="24"/>
          <w:szCs w:val="24"/>
        </w:rPr>
        <w:t>* Informação obrigatória</w:t>
      </w:r>
    </w:p>
    <w:p w:rsidR="00FA2968" w:rsidRPr="00E03CD2" w:rsidRDefault="00FA29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2968" w:rsidRPr="00E03CD2" w:rsidRDefault="00FA29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CellMar>
          <w:left w:w="83" w:type="dxa"/>
        </w:tblCellMar>
        <w:tblLook w:val="04A0"/>
      </w:tblPr>
      <w:tblGrid>
        <w:gridCol w:w="5755"/>
        <w:gridCol w:w="4905"/>
      </w:tblGrid>
      <w:tr w:rsidR="001B20C1" w:rsidRPr="00E03CD2" w:rsidTr="00E03CD2">
        <w:trPr>
          <w:trHeight w:val="619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03CD2">
              <w:rPr>
                <w:rFonts w:ascii="Arial" w:hAnsi="Arial" w:cs="Arial"/>
                <w:b/>
                <w:sz w:val="24"/>
                <w:szCs w:val="24"/>
              </w:rPr>
              <w:t>EXAMINADOR EXTERNO 1 – PARA PLATAFORMA SUCUPIRA</w:t>
            </w:r>
          </w:p>
        </w:tc>
      </w:tr>
      <w:tr w:rsidR="001B20C1" w:rsidRPr="00E03CD2" w:rsidTr="00E03CD2">
        <w:trPr>
          <w:trHeight w:val="557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FA29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 w:rsidRPr="00E03CD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</w:tr>
      <w:tr w:rsidR="001B20C1" w:rsidRPr="00E03CD2" w:rsidTr="00E03CD2">
        <w:trPr>
          <w:trHeight w:val="551"/>
          <w:jc w:val="center"/>
        </w:trPr>
        <w:tc>
          <w:tcPr>
            <w:tcW w:w="10660" w:type="dxa"/>
            <w:gridSpan w:val="2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C1" w:rsidRPr="00E03CD2" w:rsidTr="00E03CD2">
        <w:trPr>
          <w:trHeight w:val="558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E03CD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E03CD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1B20C1" w:rsidRPr="00E03CD2" w:rsidTr="00E03CD2">
        <w:trPr>
          <w:trHeight w:val="566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E03CD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 xml:space="preserve">IES à qual o(a) Examinador(a) está </w:t>
            </w:r>
            <w:r w:rsidR="00E03CD2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>inculado</w:t>
            </w:r>
            <w:r w:rsidRPr="00E03CD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200" w:lineRule="exac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1B20C1" w:rsidRPr="00E03CD2" w:rsidTr="00E03CD2">
        <w:trPr>
          <w:trHeight w:val="561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E03CD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1B20C1" w:rsidRPr="00E03CD2" w:rsidTr="00E03CD2">
        <w:trPr>
          <w:trHeight w:val="541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E03CD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E03CD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  <w:vAlign w:val="center"/>
          </w:tcPr>
          <w:p w:rsidR="001B20C1" w:rsidRPr="00E03CD2" w:rsidRDefault="001B20C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C1" w:rsidRPr="00E03CD2" w:rsidTr="00E03CD2">
        <w:trPr>
          <w:trHeight w:val="562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E03C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1B20C1" w:rsidRPr="00E03CD2" w:rsidTr="00E03CD2">
        <w:trPr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E03CD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C1" w:rsidRPr="00E03CD2" w:rsidTr="00E03CD2">
        <w:trPr>
          <w:trHeight w:val="569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E03C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1B20C1" w:rsidRPr="00E03CD2" w:rsidTr="00E03CD2">
        <w:trPr>
          <w:trHeight w:val="548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E03C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1B20C1" w:rsidRPr="00E03CD2" w:rsidTr="00E03CD2">
        <w:trPr>
          <w:trHeight w:val="570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1B20C1" w:rsidRPr="00E03CD2" w:rsidRDefault="005E1B52" w:rsidP="00E03CD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1B20C1" w:rsidRPr="00E03CD2" w:rsidRDefault="001B2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CD2" w:rsidRPr="00E03CD2" w:rsidRDefault="00E03CD2" w:rsidP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Pr="00E03CD2" w:rsidRDefault="00E03CD2" w:rsidP="00E03C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3CD2">
        <w:rPr>
          <w:rFonts w:ascii="Arial" w:hAnsi="Arial" w:cs="Arial"/>
          <w:color w:val="FF0000"/>
          <w:sz w:val="24"/>
          <w:szCs w:val="24"/>
        </w:rPr>
        <w:t>* Informação obrigatória</w:t>
      </w:r>
    </w:p>
    <w:p w:rsidR="001B20C1" w:rsidRDefault="001B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CellMar>
          <w:left w:w="83" w:type="dxa"/>
        </w:tblCellMar>
        <w:tblLook w:val="04A0"/>
      </w:tblPr>
      <w:tblGrid>
        <w:gridCol w:w="5755"/>
        <w:gridCol w:w="4905"/>
      </w:tblGrid>
      <w:tr w:rsidR="00E03CD2" w:rsidRPr="00E03CD2" w:rsidTr="00586D78">
        <w:trPr>
          <w:trHeight w:val="619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EXTERNO 2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 xml:space="preserve"> – PARA PLATAFORMA SUCUPIRA</w:t>
            </w:r>
          </w:p>
        </w:tc>
      </w:tr>
      <w:tr w:rsidR="00E03CD2" w:rsidRPr="00E03CD2" w:rsidTr="00586D78">
        <w:trPr>
          <w:trHeight w:val="557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 w:rsidRPr="00E03CD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</w:tr>
      <w:tr w:rsidR="00E03CD2" w:rsidRPr="00E03CD2" w:rsidTr="00586D78">
        <w:trPr>
          <w:trHeight w:val="551"/>
          <w:jc w:val="center"/>
        </w:trPr>
        <w:tc>
          <w:tcPr>
            <w:tcW w:w="10660" w:type="dxa"/>
            <w:gridSpan w:val="2"/>
            <w:shd w:val="clear" w:color="auto" w:fill="auto"/>
            <w:tcMar>
              <w:left w:w="83" w:type="dxa"/>
            </w:tcMar>
          </w:tcPr>
          <w:p w:rsidR="00E03CD2" w:rsidRPr="00E03CD2" w:rsidRDefault="00E03CD2" w:rsidP="00586D7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CD2" w:rsidRPr="00E03CD2" w:rsidTr="00586D78">
        <w:trPr>
          <w:trHeight w:val="558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E03CD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E03CD2" w:rsidRPr="00E03CD2" w:rsidRDefault="00E03CD2" w:rsidP="00586D78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E03CD2" w:rsidRPr="00E03CD2" w:rsidTr="00586D78">
        <w:trPr>
          <w:trHeight w:val="566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 xml:space="preserve">IES à qual o(a) Examinador(a) está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>inculado</w:t>
            </w:r>
            <w:r w:rsidRPr="00E03CD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E03CD2" w:rsidRPr="00E03CD2" w:rsidRDefault="00E03CD2" w:rsidP="00586D78">
            <w:pPr>
              <w:spacing w:after="0" w:line="200" w:lineRule="exac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E03CD2" w:rsidRPr="00E03CD2" w:rsidTr="00586D78">
        <w:trPr>
          <w:trHeight w:val="561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E03CD2" w:rsidRPr="00E03CD2" w:rsidRDefault="00E03CD2" w:rsidP="00586D78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E03CD2" w:rsidRPr="00E03CD2" w:rsidTr="00586D78">
        <w:trPr>
          <w:trHeight w:val="541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E03CD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03C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CD2" w:rsidRPr="00E03CD2" w:rsidTr="00586D78">
        <w:trPr>
          <w:trHeight w:val="562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E03CD2" w:rsidRPr="00E03CD2" w:rsidRDefault="00E03CD2" w:rsidP="00586D78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E03CD2" w:rsidRPr="00E03CD2" w:rsidTr="00586D78">
        <w:trPr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E03CD2" w:rsidRPr="00E03CD2" w:rsidRDefault="00E03CD2" w:rsidP="00586D7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CD2" w:rsidRPr="00E03CD2" w:rsidTr="00586D78">
        <w:trPr>
          <w:trHeight w:val="569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E03CD2" w:rsidRPr="00E03CD2" w:rsidRDefault="00E03CD2" w:rsidP="00586D78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E03CD2" w:rsidRPr="00E03CD2" w:rsidTr="00586D78">
        <w:trPr>
          <w:trHeight w:val="548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E03CD2" w:rsidRPr="00E03CD2" w:rsidRDefault="00E03CD2" w:rsidP="00586D78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E03CD2" w:rsidRPr="00E03CD2" w:rsidTr="00586D78">
        <w:trPr>
          <w:trHeight w:val="570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 w:rsidR="00E03CD2" w:rsidRPr="00E03CD2" w:rsidRDefault="00E03CD2" w:rsidP="00586D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CD2"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 w:rsidR="00E03CD2" w:rsidRPr="00E03CD2" w:rsidRDefault="00E03CD2" w:rsidP="00586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CD2" w:rsidRPr="00E03CD2" w:rsidRDefault="00E03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0C1" w:rsidRPr="00E03CD2" w:rsidRDefault="001B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0C1" w:rsidRPr="00E03CD2" w:rsidRDefault="005E1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3CD2">
        <w:rPr>
          <w:rFonts w:ascii="Arial" w:hAnsi="Arial" w:cs="Arial"/>
          <w:color w:val="FF0000"/>
          <w:sz w:val="24"/>
          <w:szCs w:val="24"/>
        </w:rPr>
        <w:t>* Informação obrigatória</w:t>
      </w:r>
    </w:p>
    <w:sectPr w:rsidR="001B20C1" w:rsidRPr="00E03CD2" w:rsidSect="001B20C1">
      <w:headerReference w:type="default" r:id="rId8"/>
      <w:footerReference w:type="default" r:id="rId9"/>
      <w:pgSz w:w="11906" w:h="16838"/>
      <w:pgMar w:top="1418" w:right="1700" w:bottom="1519" w:left="1700" w:header="709" w:footer="49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DA" w:rsidRDefault="002405DA" w:rsidP="001B20C1">
      <w:pPr>
        <w:spacing w:after="0" w:line="240" w:lineRule="auto"/>
      </w:pPr>
      <w:r>
        <w:separator/>
      </w:r>
    </w:p>
  </w:endnote>
  <w:endnote w:type="continuationSeparator" w:id="1">
    <w:p w:rsidR="002405DA" w:rsidRDefault="002405DA" w:rsidP="001B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C1" w:rsidRDefault="005E1B52">
    <w:pPr>
      <w:tabs>
        <w:tab w:val="left" w:leader="underscore" w:pos="9972"/>
      </w:tabs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59655" cy="915035"/>
          <wp:effectExtent l="0" t="0" r="0" b="0"/>
          <wp:docPr id="8" name="Imagem 11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1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0C1" w:rsidRDefault="001B2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DA" w:rsidRDefault="002405DA" w:rsidP="001B20C1">
      <w:pPr>
        <w:spacing w:after="0" w:line="240" w:lineRule="auto"/>
      </w:pPr>
      <w:r>
        <w:separator/>
      </w:r>
    </w:p>
  </w:footnote>
  <w:footnote w:type="continuationSeparator" w:id="1">
    <w:p w:rsidR="002405DA" w:rsidRDefault="002405DA" w:rsidP="001B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C1" w:rsidRPr="00E03CD2" w:rsidRDefault="005E1B52" w:rsidP="00E03CD2">
    <w:pPr>
      <w:pStyle w:val="Header"/>
      <w:tabs>
        <w:tab w:val="clear" w:pos="8504"/>
        <w:tab w:val="right" w:pos="9072"/>
      </w:tabs>
      <w:ind w:right="-566"/>
      <w:jc w:val="right"/>
      <w:rPr>
        <w:rFonts w:ascii="Arial" w:hAnsi="Arial" w:cs="Arial"/>
        <w:sz w:val="20"/>
        <w:szCs w:val="20"/>
      </w:rPr>
    </w:pPr>
    <w:r w:rsidRPr="00E03CD2">
      <w:rPr>
        <w:rFonts w:ascii="Arial" w:hAnsi="Arial" w:cs="Arial"/>
        <w:noProof/>
        <w:sz w:val="24"/>
        <w:lang w:eastAsia="pt-BR"/>
      </w:rPr>
      <w:drawing>
        <wp:anchor distT="0" distB="0" distL="133350" distR="114300" simplePos="0" relativeHeight="9" behindDoc="1" locked="0" layoutInCell="1" allowOverlap="1">
          <wp:simplePos x="0" y="0"/>
          <wp:positionH relativeFrom="column">
            <wp:posOffset>-324180</wp:posOffset>
          </wp:positionH>
          <wp:positionV relativeFrom="paragraph">
            <wp:posOffset>-58329</wp:posOffset>
          </wp:positionV>
          <wp:extent cx="1413640" cy="736270"/>
          <wp:effectExtent l="19050" t="0" r="0" b="0"/>
          <wp:wrapNone/>
          <wp:docPr id="7" name="Imagem 0" descr="marca gestão de pesso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0" descr="marca gestão de pesso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824"/>
                  <a:stretch>
                    <a:fillRect/>
                  </a:stretch>
                </pic:blipFill>
                <pic:spPr bwMode="auto">
                  <a:xfrm>
                    <a:off x="0" y="0"/>
                    <a:ext cx="1417321" cy="738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3CD2">
      <w:rPr>
        <w:rFonts w:ascii="Arial" w:hAnsi="Arial" w:cs="Arial"/>
        <w:sz w:val="20"/>
        <w:szCs w:val="20"/>
      </w:rPr>
      <w:t>UNIVERSIDADE CATÓLICA DE PELOTAS</w:t>
    </w:r>
  </w:p>
  <w:p w:rsidR="001B20C1" w:rsidRPr="00E03CD2" w:rsidRDefault="005E1B52" w:rsidP="00E03CD2">
    <w:pPr>
      <w:pStyle w:val="Header"/>
      <w:tabs>
        <w:tab w:val="clear" w:pos="8504"/>
        <w:tab w:val="right" w:pos="9072"/>
      </w:tabs>
      <w:ind w:right="-566"/>
      <w:jc w:val="right"/>
      <w:rPr>
        <w:rFonts w:ascii="Arial" w:hAnsi="Arial" w:cs="Arial"/>
        <w:sz w:val="20"/>
        <w:szCs w:val="20"/>
      </w:rPr>
    </w:pPr>
    <w:r w:rsidRPr="00E03CD2">
      <w:rPr>
        <w:rFonts w:ascii="Arial" w:hAnsi="Arial" w:cs="Arial"/>
        <w:sz w:val="20"/>
        <w:szCs w:val="20"/>
      </w:rPr>
      <w:t>PRÓ-REITORIA ACADÊMICA</w:t>
    </w:r>
  </w:p>
  <w:p w:rsidR="001B20C1" w:rsidRPr="00E03CD2" w:rsidRDefault="005E1B52" w:rsidP="00E03CD2">
    <w:pPr>
      <w:pStyle w:val="Header"/>
      <w:tabs>
        <w:tab w:val="clear" w:pos="8504"/>
        <w:tab w:val="right" w:pos="9072"/>
      </w:tabs>
      <w:ind w:right="-566"/>
      <w:jc w:val="right"/>
      <w:rPr>
        <w:rFonts w:ascii="Arial" w:hAnsi="Arial" w:cs="Arial"/>
        <w:sz w:val="20"/>
        <w:szCs w:val="20"/>
      </w:rPr>
    </w:pPr>
    <w:r w:rsidRPr="00E03CD2">
      <w:rPr>
        <w:rFonts w:ascii="Arial" w:hAnsi="Arial" w:cs="Arial"/>
        <w:sz w:val="20"/>
        <w:szCs w:val="20"/>
      </w:rPr>
      <w:t>CENTRO DE CIÊNCIAS SOCIAIS E TECNOLÓGICAS</w:t>
    </w:r>
  </w:p>
  <w:p w:rsidR="001B20C1" w:rsidRPr="00E03CD2" w:rsidRDefault="005E1B52" w:rsidP="00E03CD2">
    <w:pPr>
      <w:pStyle w:val="Header"/>
      <w:tabs>
        <w:tab w:val="clear" w:pos="8504"/>
        <w:tab w:val="right" w:pos="9072"/>
      </w:tabs>
      <w:ind w:right="-566"/>
      <w:jc w:val="right"/>
      <w:rPr>
        <w:rFonts w:ascii="Arial" w:hAnsi="Arial" w:cs="Arial"/>
        <w:sz w:val="20"/>
        <w:szCs w:val="20"/>
      </w:rPr>
    </w:pPr>
    <w:r w:rsidRPr="00E03CD2">
      <w:rPr>
        <w:rFonts w:ascii="Arial" w:hAnsi="Arial" w:cs="Arial"/>
        <w:sz w:val="20"/>
        <w:szCs w:val="20"/>
      </w:rPr>
      <w:t>MESTRADO EM ENGENHARIA ELETRÔNICA E COMPUTAÇÃO</w:t>
    </w:r>
  </w:p>
  <w:p w:rsidR="001B20C1" w:rsidRPr="00E03CD2" w:rsidRDefault="005E1B52" w:rsidP="00E03CD2">
    <w:pPr>
      <w:pStyle w:val="Header"/>
      <w:tabs>
        <w:tab w:val="clear" w:pos="8504"/>
        <w:tab w:val="right" w:pos="9072"/>
      </w:tabs>
      <w:ind w:right="-566"/>
      <w:jc w:val="right"/>
      <w:rPr>
        <w:rFonts w:ascii="Arial" w:hAnsi="Arial" w:cs="Arial"/>
      </w:rPr>
    </w:pPr>
    <w:r w:rsidRPr="00E03CD2">
      <w:rPr>
        <w:rFonts w:ascii="Arial" w:hAnsi="Arial" w:cs="Arial"/>
        <w:sz w:val="20"/>
        <w:szCs w:val="20"/>
      </w:rPr>
      <w:t>SECRETARIA DE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0C1"/>
    <w:rsid w:val="001B20C1"/>
    <w:rsid w:val="002405DA"/>
    <w:rsid w:val="005E1B52"/>
    <w:rsid w:val="00B23FEA"/>
    <w:rsid w:val="00BA5AC0"/>
    <w:rsid w:val="00C5356A"/>
    <w:rsid w:val="00E03CD2"/>
    <w:rsid w:val="00F26622"/>
    <w:rsid w:val="00FA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9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AE6994"/>
  </w:style>
  <w:style w:type="character" w:customStyle="1" w:styleId="RodapChar">
    <w:name w:val="Rodapé Char"/>
    <w:basedOn w:val="Fontepargpadro"/>
    <w:link w:val="Footer"/>
    <w:uiPriority w:val="99"/>
    <w:qFormat/>
    <w:rsid w:val="00AE6994"/>
  </w:style>
  <w:style w:type="character" w:customStyle="1" w:styleId="WW-Hyperlink">
    <w:name w:val="WW-Hyperlink"/>
    <w:qFormat/>
    <w:rsid w:val="00662FDA"/>
    <w:rPr>
      <w:color w:val="000080"/>
      <w:sz w:val="24"/>
      <w:u w:val="single"/>
    </w:rPr>
  </w:style>
  <w:style w:type="character" w:customStyle="1" w:styleId="LinkdaInternet">
    <w:name w:val="Link da Internet"/>
    <w:basedOn w:val="Fontepargpadro"/>
    <w:rsid w:val="00662FD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3EA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1B20C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1B20C1"/>
    <w:pPr>
      <w:spacing w:after="140" w:line="288" w:lineRule="auto"/>
    </w:pPr>
  </w:style>
  <w:style w:type="paragraph" w:styleId="Lista">
    <w:name w:val="List"/>
    <w:basedOn w:val="Corpodetexto"/>
    <w:rsid w:val="001B20C1"/>
    <w:rPr>
      <w:rFonts w:cs="FreeSans"/>
    </w:rPr>
  </w:style>
  <w:style w:type="paragraph" w:customStyle="1" w:styleId="Caption">
    <w:name w:val="Caption"/>
    <w:basedOn w:val="Normal"/>
    <w:qFormat/>
    <w:rsid w:val="001B20C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B20C1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CabealhoChar"/>
    <w:uiPriority w:val="99"/>
    <w:unhideWhenUsed/>
    <w:rsid w:val="00AE699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AE699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3E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77586B"/>
    <w:rPr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12C46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1B20C1"/>
  </w:style>
  <w:style w:type="paragraph" w:customStyle="1" w:styleId="Ttulodetabela">
    <w:name w:val="Título de tabela"/>
    <w:basedOn w:val="Contedodatabela"/>
    <w:qFormat/>
    <w:rsid w:val="001B20C1"/>
  </w:style>
  <w:style w:type="table" w:styleId="Tabelacomgrade">
    <w:name w:val="Table Grid"/>
    <w:basedOn w:val="Tabelanormal"/>
    <w:uiPriority w:val="39"/>
    <w:rsid w:val="00AE6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E0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03CD2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E0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E03CD2"/>
    <w:rPr>
      <w:color w:val="00000A"/>
      <w:sz w:val="22"/>
    </w:rPr>
  </w:style>
  <w:style w:type="character" w:styleId="Hyperlink">
    <w:name w:val="Hyperlink"/>
    <w:basedOn w:val="Fontepargpadro"/>
    <w:unhideWhenUsed/>
    <w:rsid w:val="00C535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ec@ucpel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c@ucpel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Rita</cp:lastModifiedBy>
  <cp:revision>3</cp:revision>
  <cp:lastPrinted>2018-06-11T18:41:00Z</cp:lastPrinted>
  <dcterms:created xsi:type="dcterms:W3CDTF">2021-05-07T12:55:00Z</dcterms:created>
  <dcterms:modified xsi:type="dcterms:W3CDTF">2021-05-07T13:35:00Z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